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B9530B6" w:rsidR="00EF1D05" w:rsidRDefault="00CE5F2B" w:rsidP="00CE5F2B">
      <w:pPr>
        <w:widowControl w:val="0"/>
        <w:spacing w:before="287"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057AAE62" wp14:editId="4771FFC1">
            <wp:extent cx="2210975" cy="923925"/>
            <wp:effectExtent l="0" t="0" r="0" b="0"/>
            <wp:docPr id="1268809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809359" name="Picture 12688093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632" cy="93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3" w14:textId="77777777" w:rsidR="00EF1D05" w:rsidRDefault="00833D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Volunteer Policies and Procedures </w:t>
      </w:r>
    </w:p>
    <w:p w14:paraId="00000005" w14:textId="75F80659" w:rsidR="00EF1D05" w:rsidRDefault="00505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2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Cavazos Community Thrift Shop Mission </w:t>
      </w:r>
    </w:p>
    <w:p w14:paraId="00000006" w14:textId="69480561" w:rsidR="00EF1D05" w:rsidRPr="00833DAC" w:rsidRDefault="00833D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7" w:lineRule="auto"/>
        <w:ind w:left="8" w:right="241" w:hanging="5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 xml:space="preserve">The </w:t>
      </w:r>
      <w:r w:rsidR="0050502E" w:rsidRPr="00833DAC">
        <w:rPr>
          <w:color w:val="000000"/>
          <w:sz w:val="24"/>
          <w:szCs w:val="24"/>
        </w:rPr>
        <w:t>Cavazos Community</w:t>
      </w:r>
      <w:r w:rsidRPr="00833DAC">
        <w:rPr>
          <w:color w:val="000000"/>
          <w:sz w:val="24"/>
          <w:szCs w:val="24"/>
        </w:rPr>
        <w:t xml:space="preserve"> Thrift Shop (hereafter referred to as </w:t>
      </w:r>
      <w:r w:rsidR="0050502E" w:rsidRPr="00833DAC">
        <w:rPr>
          <w:color w:val="000000"/>
          <w:sz w:val="24"/>
          <w:szCs w:val="24"/>
        </w:rPr>
        <w:t>CC</w:t>
      </w:r>
      <w:r w:rsidRPr="00833DAC">
        <w:rPr>
          <w:color w:val="000000"/>
          <w:sz w:val="24"/>
          <w:szCs w:val="24"/>
        </w:rPr>
        <w:t xml:space="preserve">TS) is a </w:t>
      </w:r>
      <w:r w:rsidR="00E6143E" w:rsidRPr="00833DAC">
        <w:rPr>
          <w:color w:val="000000"/>
          <w:sz w:val="24"/>
          <w:szCs w:val="24"/>
        </w:rPr>
        <w:t>private organization</w:t>
      </w:r>
      <w:r w:rsidRPr="00833DAC">
        <w:rPr>
          <w:color w:val="000000"/>
          <w:sz w:val="24"/>
          <w:szCs w:val="24"/>
        </w:rPr>
        <w:t xml:space="preserve"> serving the military community and surrounding areas. Our purpose is to: </w:t>
      </w:r>
    </w:p>
    <w:p w14:paraId="747EA39B" w14:textId="6AA4C098" w:rsidR="0050502E" w:rsidRPr="00833DAC" w:rsidRDefault="00833DAC" w:rsidP="0050502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68" w:line="529" w:lineRule="auto"/>
        <w:ind w:right="1493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>Develop and foster a spirit of community responsibility at Fort</w:t>
      </w:r>
      <w:r w:rsidR="0050502E" w:rsidRPr="00833DAC">
        <w:rPr>
          <w:color w:val="000000"/>
          <w:sz w:val="24"/>
          <w:szCs w:val="24"/>
        </w:rPr>
        <w:t xml:space="preserve"> Cavazos</w:t>
      </w:r>
      <w:r w:rsidRPr="00833DAC">
        <w:rPr>
          <w:color w:val="000000"/>
          <w:sz w:val="24"/>
          <w:szCs w:val="24"/>
        </w:rPr>
        <w:t xml:space="preserve">. </w:t>
      </w:r>
    </w:p>
    <w:p w14:paraId="00000007" w14:textId="5D24AF7D" w:rsidR="00EF1D05" w:rsidRPr="00833DAC" w:rsidRDefault="00833DAC" w:rsidP="0050502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68" w:line="529" w:lineRule="auto"/>
        <w:ind w:right="1493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 xml:space="preserve">2) Improve the quality of life on Fort </w:t>
      </w:r>
      <w:r w:rsidR="0050502E" w:rsidRPr="00833DAC">
        <w:rPr>
          <w:color w:val="000000"/>
          <w:sz w:val="24"/>
          <w:szCs w:val="24"/>
        </w:rPr>
        <w:t>Cavazos</w:t>
      </w:r>
      <w:r w:rsidRPr="00833DAC">
        <w:rPr>
          <w:color w:val="000000"/>
          <w:sz w:val="24"/>
          <w:szCs w:val="24"/>
        </w:rPr>
        <w:t xml:space="preserve"> and</w:t>
      </w:r>
      <w:r w:rsidR="00B4098F">
        <w:rPr>
          <w:color w:val="000000"/>
          <w:sz w:val="24"/>
          <w:szCs w:val="24"/>
        </w:rPr>
        <w:t xml:space="preserve"> in</w:t>
      </w:r>
      <w:r w:rsidRPr="00833DAC">
        <w:rPr>
          <w:color w:val="000000"/>
          <w:sz w:val="24"/>
          <w:szCs w:val="24"/>
        </w:rPr>
        <w:t xml:space="preserve"> the surrounding areas. </w:t>
      </w:r>
    </w:p>
    <w:p w14:paraId="00000008" w14:textId="67E9E6E9" w:rsidR="00EF1D05" w:rsidRPr="00833DAC" w:rsidRDefault="00833D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64" w:lineRule="auto"/>
        <w:ind w:left="723" w:right="109" w:hanging="355"/>
        <w:rPr>
          <w:sz w:val="24"/>
          <w:szCs w:val="24"/>
        </w:rPr>
      </w:pPr>
      <w:r w:rsidRPr="00833DAC">
        <w:rPr>
          <w:color w:val="000000"/>
          <w:sz w:val="24"/>
          <w:szCs w:val="24"/>
        </w:rPr>
        <w:t xml:space="preserve">3) To provide an opportunity for DOD ID card holders and their dependents </w:t>
      </w:r>
      <w:r w:rsidR="00E6143E" w:rsidRPr="00833DAC">
        <w:rPr>
          <w:color w:val="000000"/>
          <w:sz w:val="24"/>
          <w:szCs w:val="24"/>
        </w:rPr>
        <w:t>to consign</w:t>
      </w:r>
      <w:r w:rsidRPr="00833DAC">
        <w:rPr>
          <w:color w:val="000000"/>
          <w:sz w:val="24"/>
          <w:szCs w:val="24"/>
        </w:rPr>
        <w:t xml:space="preserve"> merchandise and buy gently used items. The proceeds generated </w:t>
      </w:r>
      <w:r w:rsidR="00E6143E" w:rsidRPr="00833DAC">
        <w:rPr>
          <w:color w:val="000000"/>
          <w:sz w:val="24"/>
          <w:szCs w:val="24"/>
        </w:rPr>
        <w:t>are then</w:t>
      </w:r>
      <w:r w:rsidRPr="00833DAC">
        <w:rPr>
          <w:color w:val="000000"/>
          <w:sz w:val="24"/>
          <w:szCs w:val="24"/>
        </w:rPr>
        <w:t xml:space="preserve"> put back into the community in the form of community welfare, </w:t>
      </w:r>
      <w:r w:rsidR="00E6143E" w:rsidRPr="00833DAC">
        <w:rPr>
          <w:color w:val="000000"/>
          <w:sz w:val="24"/>
          <w:szCs w:val="24"/>
        </w:rPr>
        <w:t>scholarships and</w:t>
      </w:r>
      <w:r w:rsidRPr="00833DAC">
        <w:rPr>
          <w:color w:val="000000"/>
          <w:sz w:val="24"/>
          <w:szCs w:val="24"/>
        </w:rPr>
        <w:t xml:space="preserve"> philanthropy. </w:t>
      </w:r>
    </w:p>
    <w:p w14:paraId="00000009" w14:textId="1077C458" w:rsidR="00EF1D05" w:rsidRPr="00833DAC" w:rsidRDefault="00833D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7" w:lineRule="auto"/>
        <w:ind w:left="363" w:right="28" w:firstLine="1"/>
        <w:rPr>
          <w:color w:val="000000"/>
          <w:sz w:val="24"/>
          <w:szCs w:val="24"/>
        </w:rPr>
      </w:pPr>
      <w:r w:rsidRPr="00833DAC">
        <w:rPr>
          <w:b/>
          <w:color w:val="000000"/>
          <w:sz w:val="24"/>
          <w:szCs w:val="24"/>
        </w:rPr>
        <w:t xml:space="preserve">VOLUNTEERS </w:t>
      </w:r>
      <w:r w:rsidRPr="00833DAC">
        <w:rPr>
          <w:color w:val="000000"/>
          <w:sz w:val="24"/>
          <w:szCs w:val="24"/>
        </w:rPr>
        <w:t xml:space="preserve">are integral in the success of </w:t>
      </w:r>
      <w:r w:rsidR="0050502E" w:rsidRPr="00833DAC">
        <w:rPr>
          <w:color w:val="000000"/>
          <w:sz w:val="24"/>
          <w:szCs w:val="24"/>
        </w:rPr>
        <w:t>CC</w:t>
      </w:r>
      <w:r w:rsidRPr="00833DAC">
        <w:rPr>
          <w:color w:val="000000"/>
          <w:sz w:val="24"/>
          <w:szCs w:val="24"/>
        </w:rPr>
        <w:t xml:space="preserve">TS and highly valued. They </w:t>
      </w:r>
      <w:r w:rsidR="00E6143E" w:rsidRPr="00833DAC">
        <w:rPr>
          <w:color w:val="000000"/>
          <w:sz w:val="24"/>
          <w:szCs w:val="24"/>
        </w:rPr>
        <w:t>assist the</w:t>
      </w:r>
      <w:r w:rsidRPr="00833DAC">
        <w:rPr>
          <w:color w:val="000000"/>
          <w:sz w:val="24"/>
          <w:szCs w:val="24"/>
        </w:rPr>
        <w:t xml:space="preserve"> paid employees in the daily operations necessary to keep the shop running </w:t>
      </w:r>
      <w:r w:rsidR="00E6143E" w:rsidRPr="00833DAC">
        <w:rPr>
          <w:color w:val="000000"/>
          <w:sz w:val="24"/>
          <w:szCs w:val="24"/>
        </w:rPr>
        <w:t>at peak</w:t>
      </w:r>
      <w:r w:rsidRPr="00833DAC">
        <w:rPr>
          <w:color w:val="000000"/>
          <w:sz w:val="24"/>
          <w:szCs w:val="24"/>
        </w:rPr>
        <w:t xml:space="preserve"> efficiency. Such duties include keeping the floor stocked with new </w:t>
      </w:r>
      <w:r w:rsidR="00E6143E" w:rsidRPr="00833DAC">
        <w:rPr>
          <w:color w:val="000000"/>
          <w:sz w:val="24"/>
          <w:szCs w:val="24"/>
        </w:rPr>
        <w:t>items, rotating</w:t>
      </w:r>
      <w:r w:rsidRPr="00833DAC">
        <w:rPr>
          <w:color w:val="000000"/>
          <w:sz w:val="24"/>
          <w:szCs w:val="24"/>
        </w:rPr>
        <w:t xml:space="preserve"> stock, assisting customers, intake of consignment articles, tagging/</w:t>
      </w:r>
      <w:r w:rsidR="00E6143E" w:rsidRPr="00833DAC">
        <w:rPr>
          <w:color w:val="000000"/>
          <w:sz w:val="24"/>
          <w:szCs w:val="24"/>
        </w:rPr>
        <w:t>sorting donated</w:t>
      </w:r>
      <w:r w:rsidRPr="00833DAC">
        <w:rPr>
          <w:color w:val="000000"/>
          <w:sz w:val="24"/>
          <w:szCs w:val="24"/>
        </w:rPr>
        <w:t xml:space="preserve"> items </w:t>
      </w:r>
      <w:r w:rsidRPr="00833DAC">
        <w:rPr>
          <w:sz w:val="24"/>
          <w:szCs w:val="24"/>
        </w:rPr>
        <w:t xml:space="preserve">and other duties as needed. </w:t>
      </w:r>
    </w:p>
    <w:p w14:paraId="0000000A" w14:textId="4F5D56E0" w:rsidR="00EF1D05" w:rsidRPr="00833DAC" w:rsidRDefault="00833D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7" w:lineRule="auto"/>
        <w:ind w:right="137"/>
        <w:rPr>
          <w:sz w:val="24"/>
          <w:szCs w:val="24"/>
        </w:rPr>
      </w:pPr>
      <w:r w:rsidRPr="00833DAC">
        <w:rPr>
          <w:sz w:val="24"/>
          <w:szCs w:val="24"/>
        </w:rPr>
        <w:t xml:space="preserve">     </w:t>
      </w:r>
      <w:r w:rsidRPr="00833DAC">
        <w:rPr>
          <w:b/>
          <w:color w:val="000000"/>
          <w:sz w:val="24"/>
          <w:szCs w:val="24"/>
        </w:rPr>
        <w:t xml:space="preserve">All </w:t>
      </w:r>
      <w:r w:rsidR="0050502E" w:rsidRPr="00833DAC">
        <w:rPr>
          <w:b/>
          <w:color w:val="000000"/>
          <w:sz w:val="24"/>
          <w:szCs w:val="24"/>
        </w:rPr>
        <w:t>CC</w:t>
      </w:r>
      <w:r w:rsidRPr="00833DAC">
        <w:rPr>
          <w:b/>
          <w:color w:val="000000"/>
          <w:sz w:val="24"/>
          <w:szCs w:val="24"/>
        </w:rPr>
        <w:t xml:space="preserve">TS Volunteers </w:t>
      </w:r>
      <w:r w:rsidRPr="00833DAC">
        <w:rPr>
          <w:color w:val="000000"/>
          <w:sz w:val="24"/>
          <w:szCs w:val="24"/>
        </w:rPr>
        <w:t xml:space="preserve">must have a valid ID and be at least 15 years old. Students             working for community volunteer hours for their school district </w:t>
      </w:r>
      <w:r w:rsidRPr="00833DAC">
        <w:rPr>
          <w:sz w:val="24"/>
          <w:szCs w:val="24"/>
        </w:rPr>
        <w:t>will be accepted</w:t>
      </w:r>
      <w:r w:rsidRPr="00833DAC">
        <w:rPr>
          <w:color w:val="000000"/>
          <w:sz w:val="24"/>
          <w:szCs w:val="24"/>
        </w:rPr>
        <w:t xml:space="preserve"> with the proper permissions and paperwork</w:t>
      </w:r>
      <w:r w:rsidRPr="00833DAC">
        <w:rPr>
          <w:sz w:val="24"/>
          <w:szCs w:val="24"/>
        </w:rPr>
        <w:t>.</w:t>
      </w:r>
    </w:p>
    <w:p w14:paraId="450CF86A" w14:textId="77777777" w:rsidR="0050502E" w:rsidRDefault="0050502E" w:rsidP="00EB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14:paraId="0CCBCAE9" w14:textId="77777777" w:rsidR="0050502E" w:rsidRDefault="00833DAC" w:rsidP="00EB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Volunteer Do’s &amp; Don’ts </w:t>
      </w:r>
    </w:p>
    <w:p w14:paraId="0000000C" w14:textId="0993F933" w:rsidR="00EF1D05" w:rsidRPr="00833DAC" w:rsidRDefault="00833DAC" w:rsidP="00EB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833DAC">
        <w:rPr>
          <w:b/>
          <w:color w:val="000000"/>
          <w:sz w:val="24"/>
          <w:szCs w:val="24"/>
        </w:rPr>
        <w:t>Do:</w:t>
      </w:r>
      <w:r w:rsidRPr="00833DAC">
        <w:rPr>
          <w:color w:val="000000"/>
          <w:sz w:val="24"/>
          <w:szCs w:val="24"/>
        </w:rPr>
        <w:t xml:space="preserve"> </w:t>
      </w:r>
    </w:p>
    <w:p w14:paraId="0000000D" w14:textId="19A1A2FC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31" w:line="275" w:lineRule="auto"/>
        <w:ind w:right="539"/>
        <w:rPr>
          <w:sz w:val="24"/>
          <w:szCs w:val="24"/>
        </w:rPr>
      </w:pPr>
      <w:r w:rsidRPr="00833DAC">
        <w:rPr>
          <w:color w:val="000000"/>
          <w:sz w:val="24"/>
          <w:szCs w:val="24"/>
        </w:rPr>
        <w:t xml:space="preserve">Complete and sign a volunteer agreement form, as well as </w:t>
      </w:r>
      <w:r w:rsidR="0050502E" w:rsidRPr="00833DAC">
        <w:rPr>
          <w:color w:val="000000"/>
          <w:sz w:val="24"/>
          <w:szCs w:val="24"/>
        </w:rPr>
        <w:t>CC</w:t>
      </w:r>
      <w:r w:rsidRPr="00833DAC">
        <w:rPr>
          <w:color w:val="000000"/>
          <w:sz w:val="24"/>
          <w:szCs w:val="24"/>
        </w:rPr>
        <w:t>TS Volunteer Profile</w:t>
      </w:r>
    </w:p>
    <w:p w14:paraId="0000000E" w14:textId="77777777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5" w:lineRule="auto"/>
        <w:ind w:right="539"/>
        <w:rPr>
          <w:sz w:val="24"/>
          <w:szCs w:val="24"/>
        </w:rPr>
      </w:pPr>
      <w:r w:rsidRPr="00833DAC">
        <w:rPr>
          <w:color w:val="000000"/>
          <w:sz w:val="24"/>
          <w:szCs w:val="24"/>
        </w:rPr>
        <w:t>Answer directly to the manager</w:t>
      </w:r>
      <w:r w:rsidRPr="00833DAC">
        <w:rPr>
          <w:sz w:val="24"/>
          <w:szCs w:val="24"/>
        </w:rPr>
        <w:t>/assistant manager and/or volunteer coordinator</w:t>
      </w:r>
    </w:p>
    <w:p w14:paraId="0000000F" w14:textId="77777777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>Be flexible with the tasks you are assigned that day</w:t>
      </w:r>
    </w:p>
    <w:p w14:paraId="00000010" w14:textId="45336EB5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>Follow</w:t>
      </w:r>
      <w:r w:rsidRPr="00833DAC">
        <w:rPr>
          <w:sz w:val="24"/>
          <w:szCs w:val="24"/>
        </w:rPr>
        <w:t xml:space="preserve"> the Policies and Procedures the </w:t>
      </w:r>
      <w:r w:rsidR="0050502E" w:rsidRPr="00833DAC">
        <w:rPr>
          <w:sz w:val="24"/>
          <w:szCs w:val="24"/>
        </w:rPr>
        <w:t>CC</w:t>
      </w:r>
      <w:r w:rsidRPr="00833DAC">
        <w:rPr>
          <w:sz w:val="24"/>
          <w:szCs w:val="24"/>
        </w:rPr>
        <w:t>TS has placed in order to run efficiently</w:t>
      </w:r>
    </w:p>
    <w:p w14:paraId="5D7884AA" w14:textId="0A914856" w:rsidR="00FC7C24" w:rsidRPr="00833DAC" w:rsidRDefault="00FC7C24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sz w:val="24"/>
          <w:szCs w:val="24"/>
        </w:rPr>
        <w:t>When in doubt of the condition of an item, ask for guidance</w:t>
      </w:r>
    </w:p>
    <w:p w14:paraId="00000011" w14:textId="68F654EB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>Be kind and courteous to the customers, staff and volunteers</w:t>
      </w:r>
    </w:p>
    <w:p w14:paraId="00000012" w14:textId="77777777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33DAC">
        <w:rPr>
          <w:sz w:val="24"/>
          <w:szCs w:val="24"/>
        </w:rPr>
        <w:t>Follow dress code</w:t>
      </w:r>
    </w:p>
    <w:p w14:paraId="00000013" w14:textId="4D249E20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>Attend monthly volunteer meetings</w:t>
      </w:r>
    </w:p>
    <w:p w14:paraId="00000014" w14:textId="10D31AE7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>Record your hours in the volunteer log</w:t>
      </w:r>
    </w:p>
    <w:p w14:paraId="00000015" w14:textId="77777777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33DAC">
        <w:rPr>
          <w:sz w:val="24"/>
          <w:szCs w:val="24"/>
        </w:rPr>
        <w:t>Notify the manager/assistant manager or volunteer coordinator when you can't come in your preferred time</w:t>
      </w:r>
    </w:p>
    <w:p w14:paraId="00000016" w14:textId="0DBBCB44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>Use discretion when interested in purchasing a consignment/donation item</w:t>
      </w:r>
    </w:p>
    <w:p w14:paraId="00000017" w14:textId="08BE393E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 xml:space="preserve">Use discretion when discussing </w:t>
      </w:r>
      <w:r w:rsidR="00B4098F">
        <w:rPr>
          <w:color w:val="000000"/>
          <w:sz w:val="24"/>
          <w:szCs w:val="24"/>
        </w:rPr>
        <w:t>CC</w:t>
      </w:r>
      <w:r w:rsidRPr="00833DAC">
        <w:rPr>
          <w:color w:val="000000"/>
          <w:sz w:val="24"/>
          <w:szCs w:val="24"/>
        </w:rPr>
        <w:t>TS business</w:t>
      </w:r>
    </w:p>
    <w:p w14:paraId="00000018" w14:textId="36163979" w:rsidR="00EF1D05" w:rsidRPr="00833DAC" w:rsidRDefault="00833DAC" w:rsidP="00EB549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33DAC">
        <w:rPr>
          <w:sz w:val="24"/>
          <w:szCs w:val="24"/>
        </w:rPr>
        <w:t xml:space="preserve">Sign out </w:t>
      </w:r>
      <w:r w:rsidR="00B4098F">
        <w:rPr>
          <w:sz w:val="24"/>
          <w:szCs w:val="24"/>
        </w:rPr>
        <w:t>before</w:t>
      </w:r>
      <w:r w:rsidRPr="00833DAC">
        <w:rPr>
          <w:sz w:val="24"/>
          <w:szCs w:val="24"/>
        </w:rPr>
        <w:t xml:space="preserve"> shop</w:t>
      </w:r>
      <w:r w:rsidR="003140C6">
        <w:rPr>
          <w:sz w:val="24"/>
          <w:szCs w:val="24"/>
        </w:rPr>
        <w:t>p</w:t>
      </w:r>
      <w:r w:rsidR="00B4098F">
        <w:rPr>
          <w:sz w:val="24"/>
          <w:szCs w:val="24"/>
        </w:rPr>
        <w:t>ing</w:t>
      </w:r>
    </w:p>
    <w:p w14:paraId="50C6F44D" w14:textId="77777777" w:rsidR="00EB5498" w:rsidRPr="00833DAC" w:rsidRDefault="00833DAC" w:rsidP="00EB5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b/>
          <w:color w:val="000000"/>
          <w:sz w:val="24"/>
          <w:szCs w:val="24"/>
        </w:rPr>
      </w:pPr>
      <w:r w:rsidRPr="00833DAC">
        <w:rPr>
          <w:b/>
          <w:color w:val="000000"/>
          <w:sz w:val="24"/>
          <w:szCs w:val="24"/>
        </w:rPr>
        <w:t xml:space="preserve">Don’t: </w:t>
      </w:r>
    </w:p>
    <w:p w14:paraId="0000001A" w14:textId="75AB8980" w:rsidR="00EF1D05" w:rsidRPr="00833DAC" w:rsidRDefault="00833DAC" w:rsidP="00EB549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b/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 xml:space="preserve">Make private sales arrangements for merchandise, which will exclude </w:t>
      </w:r>
      <w:r w:rsidR="0050502E" w:rsidRPr="00833DAC">
        <w:rPr>
          <w:color w:val="000000"/>
          <w:sz w:val="24"/>
          <w:szCs w:val="24"/>
        </w:rPr>
        <w:t>CC</w:t>
      </w:r>
      <w:r w:rsidRPr="00833DAC">
        <w:rPr>
          <w:color w:val="000000"/>
          <w:sz w:val="24"/>
          <w:szCs w:val="24"/>
        </w:rPr>
        <w:t xml:space="preserve">TS from </w:t>
      </w:r>
      <w:r w:rsidR="00E6143E" w:rsidRPr="00833DAC">
        <w:rPr>
          <w:color w:val="000000"/>
          <w:sz w:val="24"/>
          <w:szCs w:val="24"/>
        </w:rPr>
        <w:t>that transaction</w:t>
      </w:r>
      <w:r w:rsidRPr="00833DAC">
        <w:rPr>
          <w:color w:val="000000"/>
          <w:sz w:val="24"/>
          <w:szCs w:val="24"/>
        </w:rPr>
        <w:t xml:space="preserve"> while on the premises – you </w:t>
      </w:r>
      <w:r w:rsidRPr="00833DAC">
        <w:rPr>
          <w:sz w:val="24"/>
          <w:szCs w:val="24"/>
        </w:rPr>
        <w:t>will</w:t>
      </w:r>
      <w:r w:rsidRPr="00833DAC">
        <w:rPr>
          <w:color w:val="000000"/>
          <w:sz w:val="24"/>
          <w:szCs w:val="24"/>
        </w:rPr>
        <w:t xml:space="preserve"> be banned from the </w:t>
      </w:r>
      <w:r w:rsidR="0050502E" w:rsidRPr="00833DAC">
        <w:rPr>
          <w:color w:val="000000"/>
          <w:sz w:val="24"/>
          <w:szCs w:val="24"/>
        </w:rPr>
        <w:t>CC</w:t>
      </w:r>
      <w:r w:rsidRPr="00833DAC">
        <w:rPr>
          <w:color w:val="000000"/>
          <w:sz w:val="24"/>
          <w:szCs w:val="24"/>
        </w:rPr>
        <w:t>TS</w:t>
      </w:r>
    </w:p>
    <w:p w14:paraId="0000001B" w14:textId="77777777" w:rsidR="00EF1D05" w:rsidRPr="00833DAC" w:rsidRDefault="00833DAC" w:rsidP="00EB549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34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lastRenderedPageBreak/>
        <w:t xml:space="preserve">Go behind the cash register desk without permission from the manager </w:t>
      </w:r>
    </w:p>
    <w:p w14:paraId="0000001C" w14:textId="1C9E6D9C" w:rsidR="00EF1D05" w:rsidRPr="00833DAC" w:rsidRDefault="00833DAC" w:rsidP="00EB549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34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>Bring children with you when volunteering unless they are over 1</w:t>
      </w:r>
      <w:r w:rsidR="00B4098F">
        <w:rPr>
          <w:color w:val="000000"/>
          <w:sz w:val="24"/>
          <w:szCs w:val="24"/>
        </w:rPr>
        <w:t>6</w:t>
      </w:r>
      <w:r w:rsidRPr="00833DAC">
        <w:rPr>
          <w:color w:val="000000"/>
          <w:sz w:val="24"/>
          <w:szCs w:val="24"/>
        </w:rPr>
        <w:t xml:space="preserve"> years and also volunteering</w:t>
      </w:r>
    </w:p>
    <w:p w14:paraId="0000001E" w14:textId="77777777" w:rsidR="00EF1D05" w:rsidRPr="00833DAC" w:rsidRDefault="00833DAC" w:rsidP="00EB549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34"/>
        <w:rPr>
          <w:sz w:val="24"/>
          <w:szCs w:val="24"/>
        </w:rPr>
      </w:pPr>
      <w:r w:rsidRPr="00833DAC">
        <w:rPr>
          <w:sz w:val="24"/>
          <w:szCs w:val="24"/>
        </w:rPr>
        <w:t>Talk bad about a customer or consignor where they may overhear you</w:t>
      </w:r>
    </w:p>
    <w:p w14:paraId="0000001F" w14:textId="77777777" w:rsidR="00EF1D05" w:rsidRPr="00833DAC" w:rsidRDefault="00833DAC" w:rsidP="00EB549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 xml:space="preserve">Eat or drink, </w:t>
      </w:r>
      <w:r w:rsidRPr="00833DAC">
        <w:rPr>
          <w:sz w:val="24"/>
          <w:szCs w:val="24"/>
        </w:rPr>
        <w:t>other than water,</w:t>
      </w:r>
      <w:r w:rsidRPr="00833DAC">
        <w:rPr>
          <w:color w:val="000000"/>
          <w:sz w:val="24"/>
          <w:szCs w:val="24"/>
        </w:rPr>
        <w:t xml:space="preserve"> in the consignment room or processing space</w:t>
      </w:r>
    </w:p>
    <w:p w14:paraId="00000020" w14:textId="77777777" w:rsidR="00EF1D05" w:rsidRPr="00833DAC" w:rsidRDefault="00833DAC" w:rsidP="00EB549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>Talk on a cell phone unless you are in the breakroom</w:t>
      </w:r>
    </w:p>
    <w:p w14:paraId="00000021" w14:textId="77777777" w:rsidR="00EF1D05" w:rsidRPr="00833DAC" w:rsidRDefault="00833DAC" w:rsidP="00EB549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33DAC">
        <w:rPr>
          <w:sz w:val="24"/>
          <w:szCs w:val="24"/>
        </w:rPr>
        <w:t>Shop at the consignment room or processing space</w:t>
      </w:r>
    </w:p>
    <w:p w14:paraId="00000022" w14:textId="77777777" w:rsidR="00EF1D05" w:rsidRPr="00833DAC" w:rsidRDefault="00833DAC" w:rsidP="00EB549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33DAC">
        <w:rPr>
          <w:sz w:val="24"/>
          <w:szCs w:val="24"/>
        </w:rPr>
        <w:t>Come in sick</w:t>
      </w:r>
    </w:p>
    <w:p w14:paraId="00000023" w14:textId="2243C804" w:rsidR="00EF1D05" w:rsidRPr="00833DAC" w:rsidRDefault="00B4098F" w:rsidP="00EB549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Shop while signed in/on duty</w:t>
      </w:r>
    </w:p>
    <w:p w14:paraId="00000024" w14:textId="77777777" w:rsidR="00EF1D05" w:rsidRDefault="00EF1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371"/>
      </w:pPr>
    </w:p>
    <w:p w14:paraId="6AE5C5D9" w14:textId="77777777" w:rsidR="00FC5E2C" w:rsidRPr="00EB5498" w:rsidRDefault="00833DAC" w:rsidP="00EB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EB5498">
        <w:rPr>
          <w:b/>
          <w:bCs/>
          <w:color w:val="000000"/>
          <w:sz w:val="28"/>
          <w:szCs w:val="28"/>
        </w:rPr>
        <w:t>Privileges of Volunteering</w:t>
      </w:r>
    </w:p>
    <w:p w14:paraId="599CD1AE" w14:textId="77777777" w:rsidR="00FC5E2C" w:rsidRDefault="00FC5E2C" w:rsidP="00FC5E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97" w:firstLine="720"/>
        <w:rPr>
          <w:color w:val="000000"/>
          <w:sz w:val="24"/>
          <w:szCs w:val="24"/>
        </w:rPr>
      </w:pPr>
    </w:p>
    <w:p w14:paraId="00000029" w14:textId="157F8EFA" w:rsidR="00EF1D05" w:rsidRPr="00833DAC" w:rsidRDefault="00833DAC" w:rsidP="00EB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>Volunteers qualify for free childcare under</w:t>
      </w:r>
      <w:r w:rsidR="00FC5E2C" w:rsidRPr="00833DAC">
        <w:rPr>
          <w:color w:val="000000"/>
          <w:sz w:val="24"/>
          <w:szCs w:val="24"/>
        </w:rPr>
        <w:t xml:space="preserve"> </w:t>
      </w:r>
      <w:r w:rsidRPr="00833DAC">
        <w:rPr>
          <w:color w:val="000000"/>
          <w:sz w:val="24"/>
          <w:szCs w:val="24"/>
        </w:rPr>
        <w:t xml:space="preserve">the Volunteer Childcare Fund. </w:t>
      </w:r>
      <w:r w:rsidR="00CF3C28" w:rsidRPr="00833DAC">
        <w:rPr>
          <w:color w:val="000000"/>
          <w:sz w:val="24"/>
          <w:szCs w:val="24"/>
        </w:rPr>
        <w:t>The CCTS</w:t>
      </w:r>
      <w:r w:rsidR="00E6143E" w:rsidRPr="00833DAC">
        <w:rPr>
          <w:color w:val="000000"/>
          <w:sz w:val="24"/>
          <w:szCs w:val="24"/>
        </w:rPr>
        <w:t xml:space="preserve"> </w:t>
      </w:r>
      <w:r w:rsidRPr="00833DAC">
        <w:rPr>
          <w:color w:val="000000"/>
          <w:sz w:val="24"/>
          <w:szCs w:val="24"/>
        </w:rPr>
        <w:t>Manager,</w:t>
      </w:r>
      <w:r w:rsidR="00FC5E2C" w:rsidRPr="00833DAC">
        <w:rPr>
          <w:color w:val="000000"/>
          <w:sz w:val="24"/>
          <w:szCs w:val="24"/>
        </w:rPr>
        <w:t xml:space="preserve"> </w:t>
      </w:r>
      <w:r w:rsidRPr="00833DAC">
        <w:rPr>
          <w:color w:val="000000"/>
          <w:sz w:val="24"/>
          <w:szCs w:val="24"/>
        </w:rPr>
        <w:t xml:space="preserve">Assistant Manager, </w:t>
      </w:r>
      <w:r w:rsidRPr="00833DAC">
        <w:rPr>
          <w:sz w:val="24"/>
          <w:szCs w:val="24"/>
        </w:rPr>
        <w:t>Volunteer</w:t>
      </w:r>
      <w:r w:rsidRPr="00833DAC">
        <w:rPr>
          <w:color w:val="000000"/>
          <w:sz w:val="24"/>
          <w:szCs w:val="24"/>
        </w:rPr>
        <w:t xml:space="preserve"> Coordinator or any </w:t>
      </w:r>
      <w:r w:rsidR="00CF3C28" w:rsidRPr="00833DAC">
        <w:rPr>
          <w:color w:val="000000"/>
          <w:sz w:val="24"/>
          <w:szCs w:val="24"/>
        </w:rPr>
        <w:t>Board Member</w:t>
      </w:r>
      <w:r w:rsidRPr="00833DAC">
        <w:rPr>
          <w:color w:val="000000"/>
          <w:sz w:val="24"/>
          <w:szCs w:val="24"/>
        </w:rPr>
        <w:t xml:space="preserve"> can provide you with additional information on this privilege.</w:t>
      </w:r>
    </w:p>
    <w:p w14:paraId="0000002A" w14:textId="078F3919" w:rsidR="00EF1D05" w:rsidRPr="00833DAC" w:rsidRDefault="00833D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7" w:lineRule="auto"/>
        <w:ind w:left="3" w:right="60"/>
        <w:rPr>
          <w:b/>
          <w:bCs/>
          <w:sz w:val="24"/>
          <w:szCs w:val="24"/>
        </w:rPr>
      </w:pPr>
      <w:r w:rsidRPr="00833DAC">
        <w:rPr>
          <w:b/>
          <w:bCs/>
          <w:sz w:val="24"/>
          <w:szCs w:val="24"/>
        </w:rPr>
        <w:t xml:space="preserve">As a volunteer at the </w:t>
      </w:r>
      <w:r w:rsidR="0050502E" w:rsidRPr="00833DAC">
        <w:rPr>
          <w:b/>
          <w:bCs/>
          <w:sz w:val="24"/>
          <w:szCs w:val="24"/>
        </w:rPr>
        <w:t>CC</w:t>
      </w:r>
      <w:r w:rsidRPr="00833DAC">
        <w:rPr>
          <w:b/>
          <w:bCs/>
          <w:sz w:val="24"/>
          <w:szCs w:val="24"/>
        </w:rPr>
        <w:t xml:space="preserve">TS, you are allowed the following privileges if you </w:t>
      </w:r>
      <w:r w:rsidR="00CF3C28" w:rsidRPr="00833DAC">
        <w:rPr>
          <w:b/>
          <w:bCs/>
          <w:sz w:val="24"/>
          <w:szCs w:val="24"/>
        </w:rPr>
        <w:t>maintain active</w:t>
      </w:r>
      <w:r w:rsidRPr="00833DAC">
        <w:rPr>
          <w:b/>
          <w:bCs/>
          <w:sz w:val="24"/>
          <w:szCs w:val="24"/>
        </w:rPr>
        <w:t xml:space="preserve"> status. To be considered active, you must volunteer a minimum of at least </w:t>
      </w:r>
      <w:r w:rsidR="00CF3C28" w:rsidRPr="00833DAC">
        <w:rPr>
          <w:b/>
          <w:bCs/>
          <w:sz w:val="24"/>
          <w:szCs w:val="24"/>
        </w:rPr>
        <w:t>4 hours</w:t>
      </w:r>
      <w:r w:rsidRPr="00833DAC">
        <w:rPr>
          <w:b/>
          <w:bCs/>
          <w:sz w:val="24"/>
          <w:szCs w:val="24"/>
        </w:rPr>
        <w:t xml:space="preserve"> per week (or a total of 8 hours in the two-week period prior to reclaim) and </w:t>
      </w:r>
      <w:r w:rsidR="00CF3C28" w:rsidRPr="00833DAC">
        <w:rPr>
          <w:b/>
          <w:bCs/>
          <w:sz w:val="24"/>
          <w:szCs w:val="24"/>
        </w:rPr>
        <w:t>attend the</w:t>
      </w:r>
      <w:r w:rsidRPr="00833DAC">
        <w:rPr>
          <w:b/>
          <w:bCs/>
          <w:sz w:val="24"/>
          <w:szCs w:val="24"/>
        </w:rPr>
        <w:t xml:space="preserve"> monthly meetings: </w:t>
      </w:r>
    </w:p>
    <w:p w14:paraId="0000002B" w14:textId="38DDA5BE" w:rsidR="00EF1D05" w:rsidRPr="00833DAC" w:rsidRDefault="00833D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64" w:lineRule="auto"/>
        <w:ind w:left="733" w:hanging="361"/>
        <w:rPr>
          <w:color w:val="000000"/>
          <w:sz w:val="24"/>
          <w:szCs w:val="24"/>
        </w:rPr>
      </w:pPr>
      <w:r w:rsidRPr="00833DAC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Pr="00833DAC">
        <w:rPr>
          <w:color w:val="000000"/>
          <w:sz w:val="24"/>
          <w:szCs w:val="24"/>
        </w:rPr>
        <w:t>Consigned or donated items volunteers wish to buy may be held for same-</w:t>
      </w:r>
      <w:r w:rsidR="00E6143E" w:rsidRPr="00833DAC">
        <w:rPr>
          <w:color w:val="000000"/>
          <w:sz w:val="24"/>
          <w:szCs w:val="24"/>
        </w:rPr>
        <w:t>day purchase</w:t>
      </w:r>
      <w:r w:rsidRPr="00833DAC">
        <w:rPr>
          <w:color w:val="000000"/>
          <w:sz w:val="24"/>
          <w:szCs w:val="24"/>
        </w:rPr>
        <w:t xml:space="preserve">. If more than one person is interested in an item, a drawing will be held.  If you are unable to pay for the item that day, a second drawing will be held. </w:t>
      </w:r>
      <w:r w:rsidR="00E6143E" w:rsidRPr="00833DAC">
        <w:rPr>
          <w:color w:val="000000"/>
          <w:sz w:val="24"/>
          <w:szCs w:val="24"/>
        </w:rPr>
        <w:t>I</w:t>
      </w:r>
      <w:r w:rsidR="00E6143E" w:rsidRPr="00833DAC">
        <w:rPr>
          <w:color w:val="000000"/>
          <w:sz w:val="24"/>
          <w:szCs w:val="24"/>
          <w:u w:val="single"/>
        </w:rPr>
        <w:t>f held</w:t>
      </w:r>
      <w:r w:rsidRPr="00833DAC">
        <w:rPr>
          <w:color w:val="000000"/>
          <w:sz w:val="24"/>
          <w:szCs w:val="24"/>
          <w:u w:val="single"/>
        </w:rPr>
        <w:t xml:space="preserve"> items are not purchased by the close of business that day, they will </w:t>
      </w:r>
      <w:r w:rsidR="00E6143E" w:rsidRPr="00833DAC">
        <w:rPr>
          <w:color w:val="000000"/>
          <w:sz w:val="24"/>
          <w:szCs w:val="24"/>
          <w:u w:val="single"/>
        </w:rPr>
        <w:t>be placed</w:t>
      </w:r>
      <w:r w:rsidRPr="00833DAC">
        <w:rPr>
          <w:color w:val="000000"/>
          <w:sz w:val="24"/>
          <w:szCs w:val="24"/>
          <w:u w:val="single"/>
        </w:rPr>
        <w:t xml:space="preserve"> on the showroom floor.</w:t>
      </w:r>
      <w:r w:rsidRPr="00833DAC">
        <w:rPr>
          <w:color w:val="000000"/>
          <w:sz w:val="24"/>
          <w:szCs w:val="24"/>
        </w:rPr>
        <w:t xml:space="preserve"> Donated items must be priced/tagged by </w:t>
      </w:r>
      <w:r w:rsidR="00E6143E" w:rsidRPr="00833DAC">
        <w:rPr>
          <w:color w:val="000000"/>
          <w:sz w:val="24"/>
          <w:szCs w:val="24"/>
        </w:rPr>
        <w:t>the Manager</w:t>
      </w:r>
      <w:r w:rsidRPr="00833DAC">
        <w:rPr>
          <w:color w:val="000000"/>
          <w:sz w:val="24"/>
          <w:szCs w:val="24"/>
        </w:rPr>
        <w:t xml:space="preserve"> or Assistant Manager prior to purchase. Volunteers must pay the full price </w:t>
      </w:r>
      <w:r w:rsidRPr="00833DAC">
        <w:rPr>
          <w:sz w:val="24"/>
          <w:szCs w:val="24"/>
        </w:rPr>
        <w:t>on an</w:t>
      </w:r>
      <w:r w:rsidRPr="00833DAC">
        <w:rPr>
          <w:color w:val="000000"/>
          <w:sz w:val="24"/>
          <w:szCs w:val="24"/>
        </w:rPr>
        <w:t xml:space="preserve">y item found on the floor </w:t>
      </w:r>
      <w:r w:rsidRPr="00833DAC">
        <w:rPr>
          <w:sz w:val="24"/>
          <w:szCs w:val="24"/>
        </w:rPr>
        <w:t>that is already tagged.</w:t>
      </w:r>
    </w:p>
    <w:p w14:paraId="0000002C" w14:textId="3D5B0267" w:rsidR="00EF1D05" w:rsidRPr="00833DAC" w:rsidRDefault="00833D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64" w:lineRule="auto"/>
        <w:ind w:left="723" w:hanging="350"/>
        <w:rPr>
          <w:color w:val="000000"/>
          <w:sz w:val="24"/>
          <w:szCs w:val="24"/>
        </w:rPr>
      </w:pPr>
      <w:r w:rsidRPr="00833DAC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Pr="00833DAC">
        <w:rPr>
          <w:sz w:val="24"/>
          <w:szCs w:val="24"/>
        </w:rPr>
        <w:t>Active</w:t>
      </w:r>
      <w:r w:rsidRPr="00833DAC">
        <w:rPr>
          <w:color w:val="FF0000"/>
          <w:sz w:val="24"/>
          <w:szCs w:val="24"/>
        </w:rPr>
        <w:t xml:space="preserve"> </w:t>
      </w:r>
      <w:r w:rsidRPr="00833DAC">
        <w:rPr>
          <w:color w:val="000000"/>
          <w:sz w:val="24"/>
          <w:szCs w:val="24"/>
        </w:rPr>
        <w:t>volunteers may consign an additional 1</w:t>
      </w:r>
      <w:r w:rsidRPr="00833DAC">
        <w:rPr>
          <w:sz w:val="24"/>
          <w:szCs w:val="24"/>
        </w:rPr>
        <w:t>6</w:t>
      </w:r>
      <w:r w:rsidRPr="00833DAC">
        <w:rPr>
          <w:color w:val="000000"/>
          <w:sz w:val="24"/>
          <w:szCs w:val="24"/>
        </w:rPr>
        <w:t xml:space="preserve"> items</w:t>
      </w:r>
      <w:r w:rsidRPr="00833DAC">
        <w:rPr>
          <w:sz w:val="24"/>
          <w:szCs w:val="24"/>
        </w:rPr>
        <w:t>/week</w:t>
      </w:r>
      <w:r w:rsidRPr="00833DAC">
        <w:rPr>
          <w:color w:val="000000"/>
          <w:sz w:val="24"/>
          <w:szCs w:val="24"/>
        </w:rPr>
        <w:t xml:space="preserve"> for a total of 6</w:t>
      </w:r>
      <w:r w:rsidRPr="00833DAC">
        <w:rPr>
          <w:sz w:val="24"/>
          <w:szCs w:val="24"/>
        </w:rPr>
        <w:t>4</w:t>
      </w:r>
      <w:r w:rsidRPr="00833DAC">
        <w:rPr>
          <w:color w:val="000000"/>
          <w:sz w:val="24"/>
          <w:szCs w:val="24"/>
        </w:rPr>
        <w:t xml:space="preserve"> items/month. Volunteers who wish to consign on the day they are working, </w:t>
      </w:r>
      <w:r w:rsidR="00E6143E" w:rsidRPr="00833DAC">
        <w:rPr>
          <w:color w:val="000000"/>
          <w:sz w:val="24"/>
          <w:szCs w:val="24"/>
        </w:rPr>
        <w:t>may bring</w:t>
      </w:r>
      <w:r w:rsidRPr="00833DAC">
        <w:rPr>
          <w:color w:val="000000"/>
          <w:sz w:val="24"/>
          <w:szCs w:val="24"/>
        </w:rPr>
        <w:t xml:space="preserve"> their items in with them that day. They can place their items in a basket </w:t>
      </w:r>
      <w:r w:rsidR="00E6143E" w:rsidRPr="00833DAC">
        <w:rPr>
          <w:color w:val="000000"/>
          <w:sz w:val="24"/>
          <w:szCs w:val="24"/>
        </w:rPr>
        <w:t>with a</w:t>
      </w:r>
      <w:r w:rsidRPr="00833DAC">
        <w:rPr>
          <w:color w:val="000000"/>
          <w:sz w:val="24"/>
          <w:szCs w:val="24"/>
        </w:rPr>
        <w:t xml:space="preserve"> completed contract and it will be processed in order received. Volunteers are allowed to tag their own items. </w:t>
      </w:r>
      <w:r w:rsidR="00E6143E" w:rsidRPr="00833DAC">
        <w:rPr>
          <w:color w:val="000000"/>
          <w:sz w:val="24"/>
          <w:szCs w:val="24"/>
        </w:rPr>
        <w:t>Volunteers who</w:t>
      </w:r>
      <w:r w:rsidRPr="00833DAC">
        <w:rPr>
          <w:color w:val="000000"/>
          <w:sz w:val="24"/>
          <w:szCs w:val="24"/>
        </w:rPr>
        <w:t xml:space="preserve"> wish to consign on a day they are not working must sign in and wait to </w:t>
      </w:r>
      <w:r w:rsidR="00E6143E" w:rsidRPr="00833DAC">
        <w:rPr>
          <w:color w:val="000000"/>
          <w:sz w:val="24"/>
          <w:szCs w:val="24"/>
        </w:rPr>
        <w:t>be served</w:t>
      </w:r>
      <w:r w:rsidRPr="00833DAC">
        <w:rPr>
          <w:color w:val="000000"/>
          <w:sz w:val="24"/>
          <w:szCs w:val="24"/>
        </w:rPr>
        <w:t xml:space="preserve">. </w:t>
      </w:r>
    </w:p>
    <w:p w14:paraId="0000002D" w14:textId="042D9D4B" w:rsidR="00EF1D05" w:rsidRPr="00833DAC" w:rsidRDefault="00833D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1" w:lineRule="auto"/>
        <w:ind w:left="736" w:right="426" w:hanging="363"/>
        <w:rPr>
          <w:sz w:val="24"/>
          <w:szCs w:val="24"/>
        </w:rPr>
      </w:pPr>
      <w:r w:rsidRPr="00833DAC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Pr="00833DAC">
        <w:rPr>
          <w:b/>
          <w:bCs/>
          <w:sz w:val="24"/>
          <w:szCs w:val="24"/>
        </w:rPr>
        <w:t>Active</w:t>
      </w:r>
      <w:r w:rsidRPr="00833DAC">
        <w:rPr>
          <w:color w:val="FF0000"/>
          <w:sz w:val="24"/>
          <w:szCs w:val="24"/>
        </w:rPr>
        <w:t xml:space="preserve"> </w:t>
      </w:r>
      <w:r w:rsidRPr="00833DAC">
        <w:rPr>
          <w:color w:val="000000"/>
          <w:sz w:val="24"/>
          <w:szCs w:val="24"/>
        </w:rPr>
        <w:t xml:space="preserve">volunteers do not have to pay reclaim fees to withdraw their </w:t>
      </w:r>
      <w:r w:rsidR="00E6143E" w:rsidRPr="00833DAC">
        <w:rPr>
          <w:color w:val="000000"/>
          <w:sz w:val="24"/>
          <w:szCs w:val="24"/>
        </w:rPr>
        <w:t>consigned items</w:t>
      </w:r>
      <w:r w:rsidRPr="00833DAC">
        <w:rPr>
          <w:color w:val="000000"/>
          <w:sz w:val="24"/>
          <w:szCs w:val="24"/>
        </w:rPr>
        <w:t xml:space="preserve">.  </w:t>
      </w:r>
    </w:p>
    <w:p w14:paraId="0000002E" w14:textId="459B53DB" w:rsidR="00EF1D05" w:rsidRPr="00833DAC" w:rsidRDefault="00833D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1" w:lineRule="auto"/>
        <w:ind w:left="736" w:right="426" w:hanging="363"/>
        <w:rPr>
          <w:color w:val="000000"/>
          <w:sz w:val="24"/>
          <w:szCs w:val="24"/>
          <w:u w:val="single"/>
        </w:rPr>
      </w:pPr>
      <w:r w:rsidRPr="00833DAC">
        <w:rPr>
          <w:color w:val="000000"/>
          <w:sz w:val="24"/>
          <w:szCs w:val="24"/>
        </w:rPr>
        <w:t xml:space="preserve">Re-Consignment of Items: Normally, consignors must wait 30 days before placing a reclaimed item back up for consignment. </w:t>
      </w:r>
      <w:r w:rsidR="00E6143E" w:rsidRPr="00833DAC">
        <w:rPr>
          <w:color w:val="000000"/>
          <w:sz w:val="24"/>
          <w:szCs w:val="24"/>
        </w:rPr>
        <w:t>CC</w:t>
      </w:r>
      <w:r w:rsidRPr="00833DAC">
        <w:rPr>
          <w:color w:val="000000"/>
          <w:sz w:val="24"/>
          <w:szCs w:val="24"/>
        </w:rPr>
        <w:t>TS (active) volunteers have that waiting period and any fee associated with reclaiming items waived as a courtesy.</w:t>
      </w:r>
      <w:r w:rsidRPr="00833DAC">
        <w:rPr>
          <w:color w:val="000000"/>
          <w:sz w:val="24"/>
          <w:szCs w:val="24"/>
          <w:u w:val="single"/>
        </w:rPr>
        <w:t xml:space="preserve"> If that item still does not sell after a second consignment period, it will need to be removed from the floor for 30 days before re-consignment is allowed. </w:t>
      </w:r>
    </w:p>
    <w:p w14:paraId="0000002F" w14:textId="77777777" w:rsidR="00EF1D05" w:rsidRPr="00833DAC" w:rsidRDefault="00833DAC" w:rsidP="00EB5498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72" w:hanging="12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>Beverages and snacks are available in the breakroom at no charge.</w:t>
      </w:r>
    </w:p>
    <w:p w14:paraId="55F4D6B9" w14:textId="77777777" w:rsidR="00EB5498" w:rsidRDefault="00EB5498" w:rsidP="00EB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1C67ED6F" w14:textId="77777777" w:rsidR="00EB5498" w:rsidRPr="00833DAC" w:rsidRDefault="00833DAC" w:rsidP="00EB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 xml:space="preserve">***This document shall supersede and replace previous versions of this document. *** </w:t>
      </w:r>
    </w:p>
    <w:p w14:paraId="294E684B" w14:textId="77777777" w:rsidR="00EB5498" w:rsidRPr="00833DAC" w:rsidRDefault="00EB5498" w:rsidP="00EB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0000033" w14:textId="5A0C6A14" w:rsidR="00EF1D05" w:rsidRPr="00833DAC" w:rsidRDefault="00833DAC" w:rsidP="00EB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833DAC">
        <w:rPr>
          <w:color w:val="000000"/>
          <w:sz w:val="24"/>
          <w:szCs w:val="24"/>
        </w:rPr>
        <w:t xml:space="preserve">I have read the </w:t>
      </w:r>
      <w:r w:rsidR="00E6143E" w:rsidRPr="00833DAC">
        <w:rPr>
          <w:color w:val="000000"/>
          <w:sz w:val="24"/>
          <w:szCs w:val="24"/>
        </w:rPr>
        <w:t>CC</w:t>
      </w:r>
      <w:r w:rsidRPr="00833DAC">
        <w:rPr>
          <w:color w:val="000000"/>
          <w:sz w:val="24"/>
          <w:szCs w:val="24"/>
        </w:rPr>
        <w:t xml:space="preserve">TS Volunteer Policies and Procedures. I understand that failure to comply may result in loss of privileges.  </w:t>
      </w:r>
    </w:p>
    <w:p w14:paraId="77B03842" w14:textId="77777777" w:rsidR="00EB5498" w:rsidRPr="00833DAC" w:rsidRDefault="00EB5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1" w:lineRule="auto"/>
        <w:ind w:right="375"/>
        <w:rPr>
          <w:sz w:val="24"/>
          <w:szCs w:val="24"/>
        </w:rPr>
      </w:pPr>
    </w:p>
    <w:p w14:paraId="00000036" w14:textId="681ABDB1" w:rsidR="00EF1D05" w:rsidRPr="00833DAC" w:rsidRDefault="00833DAC" w:rsidP="00833D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1" w:lineRule="auto"/>
        <w:ind w:right="375"/>
        <w:rPr>
          <w:sz w:val="24"/>
          <w:szCs w:val="24"/>
        </w:rPr>
      </w:pPr>
      <w:r w:rsidRPr="00833DAC">
        <w:rPr>
          <w:color w:val="000000"/>
          <w:sz w:val="24"/>
          <w:szCs w:val="24"/>
        </w:rPr>
        <w:t xml:space="preserve">________________________________       </w:t>
      </w:r>
      <w:r w:rsidRPr="00833DAC">
        <w:rPr>
          <w:sz w:val="24"/>
          <w:szCs w:val="24"/>
        </w:rPr>
        <w:t>________________________________</w:t>
      </w:r>
      <w:r w:rsidRPr="00833DAC">
        <w:rPr>
          <w:color w:val="000000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833DAC">
        <w:rPr>
          <w:sz w:val="24"/>
          <w:szCs w:val="24"/>
        </w:rPr>
        <w:t xml:space="preserve"> </w:t>
      </w:r>
      <w:r w:rsidR="00E6143E" w:rsidRPr="00833DAC">
        <w:rPr>
          <w:sz w:val="24"/>
          <w:szCs w:val="24"/>
        </w:rPr>
        <w:t>CC</w:t>
      </w:r>
      <w:r w:rsidRPr="00833DAC">
        <w:rPr>
          <w:sz w:val="24"/>
          <w:szCs w:val="24"/>
        </w:rPr>
        <w:t xml:space="preserve">TS Manager                Date                       </w:t>
      </w:r>
      <w:r w:rsidR="00E6143E" w:rsidRPr="00833DAC">
        <w:rPr>
          <w:color w:val="000000"/>
          <w:sz w:val="24"/>
          <w:szCs w:val="24"/>
        </w:rPr>
        <w:t>CC</w:t>
      </w:r>
      <w:r w:rsidRPr="00833DAC">
        <w:rPr>
          <w:color w:val="000000"/>
          <w:sz w:val="24"/>
          <w:szCs w:val="24"/>
        </w:rPr>
        <w:t>TS Volunteer             Date</w:t>
      </w:r>
    </w:p>
    <w:sectPr w:rsidR="00EF1D05" w:rsidRPr="00833DAC" w:rsidSect="00CE5F2B">
      <w:footerReference w:type="default" r:id="rId9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2257" w14:textId="77777777" w:rsidR="00961B4C" w:rsidRDefault="00961B4C">
      <w:pPr>
        <w:spacing w:line="240" w:lineRule="auto"/>
      </w:pPr>
      <w:r>
        <w:separator/>
      </w:r>
    </w:p>
  </w:endnote>
  <w:endnote w:type="continuationSeparator" w:id="0">
    <w:p w14:paraId="4520D2FD" w14:textId="77777777" w:rsidR="00961B4C" w:rsidRDefault="00961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3CE609A8" w:rsidR="00EF1D05" w:rsidRDefault="00EF1D0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2C89" w14:textId="77777777" w:rsidR="00961B4C" w:rsidRDefault="00961B4C">
      <w:pPr>
        <w:spacing w:line="240" w:lineRule="auto"/>
      </w:pPr>
      <w:r>
        <w:separator/>
      </w:r>
    </w:p>
  </w:footnote>
  <w:footnote w:type="continuationSeparator" w:id="0">
    <w:p w14:paraId="160D54C1" w14:textId="77777777" w:rsidR="00961B4C" w:rsidRDefault="00961B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084"/>
    <w:multiLevelType w:val="hybridMultilevel"/>
    <w:tmpl w:val="9FBC9E3A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0AE52CC9"/>
    <w:multiLevelType w:val="hybridMultilevel"/>
    <w:tmpl w:val="A1B40A82"/>
    <w:lvl w:ilvl="0" w:tplc="5B987292">
      <w:numFmt w:val="bullet"/>
      <w:lvlText w:val="•"/>
      <w:lvlJc w:val="left"/>
      <w:pPr>
        <w:ind w:left="732" w:hanging="360"/>
      </w:pPr>
      <w:rPr>
        <w:rFonts w:ascii="Noto Sans Symbols" w:eastAsia="Noto Sans Symbols" w:hAnsi="Noto Sans Symbols" w:cs="Noto Sans Symbols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D55"/>
    <w:multiLevelType w:val="hybridMultilevel"/>
    <w:tmpl w:val="61381552"/>
    <w:lvl w:ilvl="0" w:tplc="FC329A56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3441C48"/>
    <w:multiLevelType w:val="hybridMultilevel"/>
    <w:tmpl w:val="DB2A9772"/>
    <w:lvl w:ilvl="0" w:tplc="5B987292">
      <w:numFmt w:val="bullet"/>
      <w:lvlText w:val="•"/>
      <w:lvlJc w:val="left"/>
      <w:pPr>
        <w:ind w:left="732" w:hanging="360"/>
      </w:pPr>
      <w:rPr>
        <w:rFonts w:ascii="Noto Sans Symbols" w:eastAsia="Noto Sans Symbols" w:hAnsi="Noto Sans Symbols" w:cs="Noto Sans Symbols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285E64F2"/>
    <w:multiLevelType w:val="hybridMultilevel"/>
    <w:tmpl w:val="DA3CB85C"/>
    <w:lvl w:ilvl="0" w:tplc="5B987292">
      <w:numFmt w:val="bullet"/>
      <w:lvlText w:val="•"/>
      <w:lvlJc w:val="left"/>
      <w:pPr>
        <w:ind w:left="732" w:hanging="360"/>
      </w:pPr>
      <w:rPr>
        <w:rFonts w:ascii="Noto Sans Symbols" w:eastAsia="Noto Sans Symbols" w:hAnsi="Noto Sans Symbols" w:cs="Noto Sans Symbols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1B91"/>
    <w:multiLevelType w:val="hybridMultilevel"/>
    <w:tmpl w:val="6D4EAD02"/>
    <w:lvl w:ilvl="0" w:tplc="5B987292">
      <w:numFmt w:val="bullet"/>
      <w:lvlText w:val="•"/>
      <w:lvlJc w:val="left"/>
      <w:pPr>
        <w:ind w:left="1092" w:hanging="360"/>
      </w:pPr>
      <w:rPr>
        <w:rFonts w:ascii="Noto Sans Symbols" w:eastAsia="Noto Sans Symbols" w:hAnsi="Noto Sans Symbols" w:cs="Noto Sans Symbols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DB44D1"/>
    <w:multiLevelType w:val="hybridMultilevel"/>
    <w:tmpl w:val="9296EF0C"/>
    <w:lvl w:ilvl="0" w:tplc="5B987292">
      <w:numFmt w:val="bullet"/>
      <w:lvlText w:val="•"/>
      <w:lvlJc w:val="left"/>
      <w:pPr>
        <w:ind w:left="732" w:hanging="360"/>
      </w:pPr>
      <w:rPr>
        <w:rFonts w:ascii="Noto Sans Symbols" w:eastAsia="Noto Sans Symbols" w:hAnsi="Noto Sans Symbols" w:cs="Noto Sans Symbols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D7EB6"/>
    <w:multiLevelType w:val="multilevel"/>
    <w:tmpl w:val="DFBA82FA"/>
    <w:lvl w:ilvl="0">
      <w:start w:val="1"/>
      <w:numFmt w:val="bullet"/>
      <w:lvlText w:val="●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A56E9F"/>
    <w:multiLevelType w:val="multilevel"/>
    <w:tmpl w:val="38988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AF596A"/>
    <w:multiLevelType w:val="multilevel"/>
    <w:tmpl w:val="13E6A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AB4E1F"/>
    <w:multiLevelType w:val="hybridMultilevel"/>
    <w:tmpl w:val="5426AF00"/>
    <w:lvl w:ilvl="0" w:tplc="5B987292">
      <w:numFmt w:val="bullet"/>
      <w:lvlText w:val="•"/>
      <w:lvlJc w:val="left"/>
      <w:pPr>
        <w:ind w:left="1092" w:hanging="360"/>
      </w:pPr>
      <w:rPr>
        <w:rFonts w:ascii="Noto Sans Symbols" w:eastAsia="Noto Sans Symbols" w:hAnsi="Noto Sans Symbols" w:cs="Noto Sans Symbols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7664310">
    <w:abstractNumId w:val="9"/>
  </w:num>
  <w:num w:numId="2" w16cid:durableId="1492942095">
    <w:abstractNumId w:val="7"/>
  </w:num>
  <w:num w:numId="3" w16cid:durableId="363677040">
    <w:abstractNumId w:val="8"/>
  </w:num>
  <w:num w:numId="4" w16cid:durableId="1675910223">
    <w:abstractNumId w:val="2"/>
  </w:num>
  <w:num w:numId="5" w16cid:durableId="265964542">
    <w:abstractNumId w:val="0"/>
  </w:num>
  <w:num w:numId="6" w16cid:durableId="1183280643">
    <w:abstractNumId w:val="3"/>
  </w:num>
  <w:num w:numId="7" w16cid:durableId="1087775582">
    <w:abstractNumId w:val="1"/>
  </w:num>
  <w:num w:numId="8" w16cid:durableId="1322848430">
    <w:abstractNumId w:val="4"/>
  </w:num>
  <w:num w:numId="9" w16cid:durableId="843712152">
    <w:abstractNumId w:val="6"/>
  </w:num>
  <w:num w:numId="10" w16cid:durableId="1675448863">
    <w:abstractNumId w:val="5"/>
  </w:num>
  <w:num w:numId="11" w16cid:durableId="1881819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05"/>
    <w:rsid w:val="001770EB"/>
    <w:rsid w:val="001D2291"/>
    <w:rsid w:val="003140C6"/>
    <w:rsid w:val="00433F85"/>
    <w:rsid w:val="0050502E"/>
    <w:rsid w:val="00833DAC"/>
    <w:rsid w:val="00961B4C"/>
    <w:rsid w:val="00B4098F"/>
    <w:rsid w:val="00CE5F2B"/>
    <w:rsid w:val="00CF294F"/>
    <w:rsid w:val="00CF3C28"/>
    <w:rsid w:val="00E6143E"/>
    <w:rsid w:val="00EB5498"/>
    <w:rsid w:val="00EF1D05"/>
    <w:rsid w:val="00F7340C"/>
    <w:rsid w:val="00FC5E2C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9F56E"/>
  <w15:docId w15:val="{F82C2ABD-FA5D-4F19-AA51-522F22CA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D22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91"/>
  </w:style>
  <w:style w:type="paragraph" w:styleId="Footer">
    <w:name w:val="footer"/>
    <w:basedOn w:val="Normal"/>
    <w:link w:val="FooterChar"/>
    <w:uiPriority w:val="99"/>
    <w:unhideWhenUsed/>
    <w:rsid w:val="001D22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91"/>
  </w:style>
  <w:style w:type="paragraph" w:styleId="ListParagraph">
    <w:name w:val="List Paragraph"/>
    <w:basedOn w:val="Normal"/>
    <w:uiPriority w:val="34"/>
    <w:qFormat/>
    <w:rsid w:val="0050502E"/>
    <w:pPr>
      <w:ind w:left="720"/>
      <w:contextualSpacing/>
    </w:pPr>
  </w:style>
  <w:style w:type="paragraph" w:styleId="Revision">
    <w:name w:val="Revision"/>
    <w:hidden/>
    <w:uiPriority w:val="99"/>
    <w:semiHidden/>
    <w:rsid w:val="00FC5E2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EA69-335D-4217-A60C-6C1A8B78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FHATS.User</dc:creator>
  <cp:lastModifiedBy>Thrift Store</cp:lastModifiedBy>
  <cp:revision>5</cp:revision>
  <cp:lastPrinted>2023-04-13T13:17:00Z</cp:lastPrinted>
  <dcterms:created xsi:type="dcterms:W3CDTF">2023-08-01T19:27:00Z</dcterms:created>
  <dcterms:modified xsi:type="dcterms:W3CDTF">2023-08-12T15:55:00Z</dcterms:modified>
</cp:coreProperties>
</file>